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3A" w:rsidRDefault="0026745D" w:rsidP="0088518E">
      <w:pPr>
        <w:rPr>
          <w:sz w:val="28"/>
          <w:szCs w:val="28"/>
        </w:rPr>
      </w:pPr>
      <w:r>
        <w:rPr>
          <w:sz w:val="28"/>
          <w:szCs w:val="28"/>
        </w:rPr>
        <w:t>Semester 2</w:t>
      </w:r>
      <w:r w:rsidRPr="0026745D">
        <w:rPr>
          <w:sz w:val="28"/>
          <w:szCs w:val="28"/>
          <w:vertAlign w:val="superscript"/>
        </w:rPr>
        <w:t>nd</w:t>
      </w:r>
      <w:r>
        <w:rPr>
          <w:sz w:val="28"/>
          <w:szCs w:val="28"/>
        </w:rPr>
        <w:t>;Subject: Communication Skills</w:t>
      </w:r>
      <w:bookmarkStart w:id="0" w:name="_GoBack"/>
      <w:bookmarkEnd w:id="0"/>
    </w:p>
    <w:p w:rsidR="00E86C6C" w:rsidRPr="009F78B6" w:rsidRDefault="00440B2E" w:rsidP="005D6238">
      <w:pPr>
        <w:rPr>
          <w:b/>
          <w:sz w:val="28"/>
          <w:szCs w:val="28"/>
          <w:u w:val="single"/>
        </w:rPr>
      </w:pPr>
      <w:r w:rsidRPr="009F78B6">
        <w:rPr>
          <w:b/>
          <w:sz w:val="28"/>
          <w:szCs w:val="28"/>
          <w:u w:val="single"/>
        </w:rPr>
        <w:t>COHERENCE AND CLARITY</w:t>
      </w:r>
    </w:p>
    <w:p w:rsidR="00440B2E" w:rsidRPr="00440B2E" w:rsidRDefault="00440B2E" w:rsidP="00440B2E">
      <w:pPr>
        <w:rPr>
          <w:sz w:val="28"/>
          <w:szCs w:val="28"/>
        </w:rPr>
      </w:pPr>
      <w:r w:rsidRPr="00440B2E">
        <w:rPr>
          <w:sz w:val="28"/>
          <w:szCs w:val="28"/>
        </w:rPr>
        <w:t xml:space="preserve">What is </w:t>
      </w:r>
      <w:r w:rsidR="009F78B6" w:rsidRPr="00440B2E">
        <w:rPr>
          <w:sz w:val="28"/>
          <w:szCs w:val="28"/>
        </w:rPr>
        <w:t>clarity?</w:t>
      </w:r>
      <w:r w:rsidRPr="00440B2E">
        <w:rPr>
          <w:sz w:val="28"/>
          <w:szCs w:val="28"/>
        </w:rPr>
        <w:t xml:space="preserve">                                                                                                                                                                                    </w:t>
      </w:r>
    </w:p>
    <w:p w:rsidR="00440B2E" w:rsidRPr="00440B2E" w:rsidRDefault="00440B2E" w:rsidP="00440B2E">
      <w:pPr>
        <w:rPr>
          <w:sz w:val="28"/>
          <w:szCs w:val="28"/>
        </w:rPr>
      </w:pPr>
      <w:r w:rsidRPr="00440B2E">
        <w:rPr>
          <w:sz w:val="28"/>
          <w:szCs w:val="28"/>
        </w:rPr>
        <w:t>Writing lacks clarity</w:t>
      </w:r>
    </w:p>
    <w:p w:rsidR="00440B2E" w:rsidRPr="00440B2E" w:rsidRDefault="00440B2E" w:rsidP="00440B2E">
      <w:pPr>
        <w:rPr>
          <w:sz w:val="28"/>
          <w:szCs w:val="28"/>
        </w:rPr>
      </w:pPr>
      <w:r w:rsidRPr="00440B2E">
        <w:rPr>
          <w:sz w:val="28"/>
          <w:szCs w:val="28"/>
        </w:rPr>
        <w:t>Tips for improving clarity</w:t>
      </w:r>
    </w:p>
    <w:p w:rsidR="00440B2E" w:rsidRPr="00440B2E" w:rsidRDefault="00440B2E" w:rsidP="00440B2E">
      <w:pPr>
        <w:rPr>
          <w:sz w:val="28"/>
          <w:szCs w:val="28"/>
        </w:rPr>
      </w:pPr>
      <w:r w:rsidRPr="00440B2E">
        <w:rPr>
          <w:sz w:val="28"/>
          <w:szCs w:val="28"/>
        </w:rPr>
        <w:t>How to have clarity</w:t>
      </w:r>
    </w:p>
    <w:p w:rsidR="00440B2E" w:rsidRPr="00440B2E" w:rsidRDefault="00440B2E" w:rsidP="00440B2E">
      <w:pPr>
        <w:rPr>
          <w:sz w:val="28"/>
          <w:szCs w:val="28"/>
        </w:rPr>
      </w:pPr>
      <w:r w:rsidRPr="00440B2E">
        <w:rPr>
          <w:sz w:val="28"/>
          <w:szCs w:val="28"/>
        </w:rPr>
        <w:t>Use of 3W model</w:t>
      </w:r>
    </w:p>
    <w:p w:rsidR="00440B2E" w:rsidRPr="00440B2E" w:rsidRDefault="00440B2E" w:rsidP="00440B2E">
      <w:pPr>
        <w:rPr>
          <w:sz w:val="28"/>
          <w:szCs w:val="28"/>
        </w:rPr>
      </w:pPr>
      <w:r w:rsidRPr="00440B2E">
        <w:rPr>
          <w:sz w:val="28"/>
          <w:szCs w:val="28"/>
        </w:rPr>
        <w:t xml:space="preserve">Coherence </w:t>
      </w:r>
    </w:p>
    <w:p w:rsidR="00440B2E" w:rsidRPr="00440B2E" w:rsidRDefault="00440B2E" w:rsidP="00440B2E">
      <w:pPr>
        <w:rPr>
          <w:sz w:val="28"/>
          <w:szCs w:val="28"/>
        </w:rPr>
      </w:pPr>
      <w:r w:rsidRPr="00440B2E">
        <w:rPr>
          <w:sz w:val="28"/>
          <w:szCs w:val="28"/>
        </w:rPr>
        <w:t>Role of coherence in writing</w:t>
      </w:r>
    </w:p>
    <w:p w:rsidR="00440B2E" w:rsidRPr="00440B2E" w:rsidRDefault="00440B2E" w:rsidP="00440B2E">
      <w:pPr>
        <w:rPr>
          <w:sz w:val="28"/>
          <w:szCs w:val="28"/>
        </w:rPr>
      </w:pPr>
      <w:r w:rsidRPr="00440B2E">
        <w:rPr>
          <w:sz w:val="28"/>
          <w:szCs w:val="28"/>
        </w:rPr>
        <w:t>Coherence between paragraphs</w:t>
      </w:r>
    </w:p>
    <w:p w:rsidR="00440B2E" w:rsidRDefault="00440B2E" w:rsidP="00440B2E">
      <w:pPr>
        <w:rPr>
          <w:sz w:val="28"/>
          <w:szCs w:val="28"/>
        </w:rPr>
      </w:pPr>
      <w:r w:rsidRPr="00440B2E">
        <w:rPr>
          <w:sz w:val="28"/>
          <w:szCs w:val="28"/>
        </w:rPr>
        <w:t>Coherence between sentences</w:t>
      </w:r>
    </w:p>
    <w:p w:rsidR="00440B2E" w:rsidRPr="004C6C30" w:rsidRDefault="00440B2E" w:rsidP="00440B2E">
      <w:pPr>
        <w:rPr>
          <w:b/>
          <w:sz w:val="28"/>
          <w:szCs w:val="28"/>
        </w:rPr>
      </w:pPr>
      <w:r w:rsidRPr="004C6C30">
        <w:rPr>
          <w:b/>
          <w:sz w:val="28"/>
          <w:szCs w:val="28"/>
        </w:rPr>
        <w:t>What is clarity?</w:t>
      </w:r>
    </w:p>
    <w:p w:rsidR="00440B2E" w:rsidRDefault="00440B2E" w:rsidP="00440B2E">
      <w:pPr>
        <w:rPr>
          <w:sz w:val="28"/>
          <w:szCs w:val="28"/>
        </w:rPr>
      </w:pPr>
      <w:r w:rsidRPr="00440B2E">
        <w:rPr>
          <w:sz w:val="28"/>
          <w:szCs w:val="28"/>
        </w:rPr>
        <w:t>It communicates without requiring unnecessary mental effort on the part of the reader. That may seem obvious, but making clear to our readers what is clear to us is a difficult task. Many common writing errors can get in the way: usage and mechanics problems, poor word selection, wordiness, and so on.</w:t>
      </w:r>
    </w:p>
    <w:p w:rsidR="00440B2E" w:rsidRPr="004C6C30" w:rsidRDefault="00440B2E" w:rsidP="00440B2E">
      <w:pPr>
        <w:rPr>
          <w:b/>
          <w:sz w:val="28"/>
          <w:szCs w:val="28"/>
        </w:rPr>
      </w:pPr>
      <w:r w:rsidRPr="004C6C30">
        <w:rPr>
          <w:b/>
          <w:sz w:val="28"/>
          <w:szCs w:val="28"/>
        </w:rPr>
        <w:t>JOHAN WOLFGANG</w:t>
      </w:r>
    </w:p>
    <w:p w:rsidR="00440B2E" w:rsidRDefault="00440B2E" w:rsidP="00440B2E">
      <w:pPr>
        <w:rPr>
          <w:sz w:val="28"/>
          <w:szCs w:val="28"/>
        </w:rPr>
      </w:pPr>
      <w:r w:rsidRPr="00440B2E">
        <w:rPr>
          <w:sz w:val="28"/>
          <w:szCs w:val="28"/>
        </w:rPr>
        <w:t>If any man wish to write a clear style let him first be clear in his thoughts.</w:t>
      </w:r>
    </w:p>
    <w:p w:rsidR="00440B2E" w:rsidRPr="004C6C30" w:rsidRDefault="00440B2E" w:rsidP="00440B2E">
      <w:pPr>
        <w:rPr>
          <w:b/>
          <w:sz w:val="28"/>
          <w:szCs w:val="28"/>
        </w:rPr>
      </w:pPr>
      <w:r w:rsidRPr="004C6C30">
        <w:rPr>
          <w:b/>
          <w:sz w:val="28"/>
          <w:szCs w:val="28"/>
        </w:rPr>
        <w:t>WHY WRITING LACKS CLARITY?</w:t>
      </w:r>
    </w:p>
    <w:p w:rsidR="00440B2E" w:rsidRDefault="00440B2E" w:rsidP="00440B2E">
      <w:pPr>
        <w:rPr>
          <w:sz w:val="28"/>
          <w:szCs w:val="28"/>
        </w:rPr>
      </w:pPr>
      <w:r w:rsidRPr="00440B2E">
        <w:rPr>
          <w:sz w:val="28"/>
          <w:szCs w:val="28"/>
        </w:rPr>
        <w:t>Sometimes writing lacks clarity not because of fuzzy writing, but because of fuzzy thinking.  All too often writers don’t think through what they want to say before they start generating words. That’s where careful pre-writing can help clarify thoughts and directions prior to putting pen to paper. If your thinking is muddy, your writing will be too.</w:t>
      </w:r>
    </w:p>
    <w:p w:rsidR="00440B2E" w:rsidRPr="004C6C30" w:rsidRDefault="00440B2E" w:rsidP="00440B2E">
      <w:pPr>
        <w:rPr>
          <w:b/>
          <w:sz w:val="28"/>
          <w:szCs w:val="28"/>
        </w:rPr>
      </w:pPr>
      <w:r w:rsidRPr="004C6C30">
        <w:rPr>
          <w:b/>
          <w:sz w:val="28"/>
          <w:szCs w:val="28"/>
        </w:rPr>
        <w:lastRenderedPageBreak/>
        <w:t>Tips for improving clarity</w:t>
      </w:r>
    </w:p>
    <w:p w:rsidR="00440B2E" w:rsidRPr="00440B2E" w:rsidRDefault="00440B2E" w:rsidP="00440B2E">
      <w:pPr>
        <w:rPr>
          <w:sz w:val="28"/>
          <w:szCs w:val="28"/>
        </w:rPr>
      </w:pPr>
      <w:r w:rsidRPr="00440B2E">
        <w:rPr>
          <w:sz w:val="28"/>
          <w:szCs w:val="28"/>
        </w:rPr>
        <w:t>Consider your audience:</w:t>
      </w:r>
    </w:p>
    <w:p w:rsidR="00440B2E" w:rsidRPr="00440B2E" w:rsidRDefault="00440B2E" w:rsidP="00440B2E">
      <w:pPr>
        <w:rPr>
          <w:sz w:val="28"/>
          <w:szCs w:val="28"/>
        </w:rPr>
      </w:pPr>
      <w:r w:rsidRPr="00440B2E">
        <w:rPr>
          <w:sz w:val="28"/>
          <w:szCs w:val="28"/>
        </w:rPr>
        <w:t>To be clear and easy to understand, you’ll need to tailor your message to your audience. You talk to your 3-year-old differently than you talk to your co-workers</w:t>
      </w:r>
    </w:p>
    <w:p w:rsidR="00440B2E" w:rsidRPr="00440B2E" w:rsidRDefault="00440B2E" w:rsidP="00440B2E">
      <w:pPr>
        <w:rPr>
          <w:sz w:val="28"/>
          <w:szCs w:val="28"/>
        </w:rPr>
      </w:pPr>
      <w:r w:rsidRPr="00440B2E">
        <w:rPr>
          <w:sz w:val="28"/>
          <w:szCs w:val="28"/>
        </w:rPr>
        <w:t>Say exactly what you mean:</w:t>
      </w:r>
    </w:p>
    <w:p w:rsidR="00440B2E" w:rsidRDefault="00440B2E" w:rsidP="00440B2E">
      <w:pPr>
        <w:rPr>
          <w:sz w:val="28"/>
          <w:szCs w:val="28"/>
        </w:rPr>
      </w:pPr>
      <w:r w:rsidRPr="00440B2E">
        <w:rPr>
          <w:sz w:val="28"/>
          <w:szCs w:val="28"/>
        </w:rPr>
        <w:t>Don’t beat around the bush in business communications. No one has the time or tolerance for it.</w:t>
      </w:r>
    </w:p>
    <w:p w:rsidR="00440B2E" w:rsidRPr="00440B2E" w:rsidRDefault="00440B2E" w:rsidP="00440B2E">
      <w:pPr>
        <w:rPr>
          <w:sz w:val="28"/>
          <w:szCs w:val="28"/>
        </w:rPr>
      </w:pPr>
      <w:r w:rsidRPr="00440B2E">
        <w:rPr>
          <w:sz w:val="28"/>
          <w:szCs w:val="28"/>
        </w:rPr>
        <w:t>KEEP IT SHORT AND SIMPLE:</w:t>
      </w:r>
    </w:p>
    <w:p w:rsidR="00440B2E" w:rsidRDefault="00440B2E" w:rsidP="00440B2E">
      <w:pPr>
        <w:rPr>
          <w:sz w:val="28"/>
          <w:szCs w:val="28"/>
        </w:rPr>
      </w:pPr>
      <w:r w:rsidRPr="00440B2E">
        <w:rPr>
          <w:sz w:val="28"/>
          <w:szCs w:val="28"/>
        </w:rPr>
        <w:t xml:space="preserve">           While it is good to know the how and why behind your decisions, it’s not always necessary to provide lengthy explanations. Be prepared to answer questions others may ask, but don’t overwhelm them with details and back story unless they ask. Give the highlights and the key points. Less is more.</w:t>
      </w:r>
    </w:p>
    <w:p w:rsidR="002D03D1" w:rsidRPr="002D03D1" w:rsidRDefault="002D03D1" w:rsidP="002D03D1">
      <w:pPr>
        <w:rPr>
          <w:sz w:val="28"/>
          <w:szCs w:val="28"/>
        </w:rPr>
      </w:pPr>
      <w:r w:rsidRPr="002D03D1">
        <w:rPr>
          <w:sz w:val="28"/>
          <w:szCs w:val="28"/>
        </w:rPr>
        <w:t>ASK FOR PLAYBACK:</w:t>
      </w:r>
    </w:p>
    <w:p w:rsidR="00440B2E" w:rsidRDefault="002D03D1" w:rsidP="002D03D1">
      <w:pPr>
        <w:rPr>
          <w:sz w:val="28"/>
          <w:szCs w:val="28"/>
        </w:rPr>
      </w:pPr>
      <w:r w:rsidRPr="002D03D1">
        <w:rPr>
          <w:sz w:val="28"/>
          <w:szCs w:val="28"/>
        </w:rPr>
        <w:t xml:space="preserve">       When you are expecting others to do something in response to your communication, ask them to play back what they will do. Check to be sure they’ve understood.</w:t>
      </w:r>
    </w:p>
    <w:p w:rsidR="002D03D1" w:rsidRDefault="002D03D1" w:rsidP="002D03D1">
      <w:pPr>
        <w:rPr>
          <w:sz w:val="28"/>
          <w:szCs w:val="28"/>
        </w:rPr>
      </w:pPr>
      <w:r w:rsidRPr="002D03D1">
        <w:rPr>
          <w:sz w:val="28"/>
          <w:szCs w:val="28"/>
        </w:rPr>
        <w:t>USE OF 3W MODEL</w:t>
      </w:r>
    </w:p>
    <w:p w:rsidR="002D03D1" w:rsidRPr="002D03D1" w:rsidRDefault="00C654A7" w:rsidP="002D03D1">
      <w:pPr>
        <w:rPr>
          <w:sz w:val="28"/>
          <w:szCs w:val="28"/>
        </w:rPr>
      </w:pPr>
      <w:r>
        <w:rPr>
          <w:sz w:val="28"/>
          <w:szCs w:val="28"/>
        </w:rPr>
        <w:t>What</w:t>
      </w:r>
      <w:r w:rsidR="002D03D1" w:rsidRPr="002D03D1">
        <w:rPr>
          <w:sz w:val="28"/>
          <w:szCs w:val="28"/>
        </w:rPr>
        <w:t>: Describe the situation and be specific. Your descr</w:t>
      </w:r>
      <w:r>
        <w:rPr>
          <w:sz w:val="28"/>
          <w:szCs w:val="28"/>
        </w:rPr>
        <w:t xml:space="preserve">iption should be based on your </w:t>
      </w:r>
      <w:r w:rsidR="002D03D1" w:rsidRPr="002D03D1">
        <w:rPr>
          <w:sz w:val="28"/>
          <w:szCs w:val="28"/>
        </w:rPr>
        <w:t>own observations, not on hearsay or assumptions. Use “I” instead of “You” at the beginning.</w:t>
      </w:r>
    </w:p>
    <w:p w:rsidR="002D03D1" w:rsidRPr="002D03D1" w:rsidRDefault="002D03D1" w:rsidP="002D03D1">
      <w:pPr>
        <w:rPr>
          <w:sz w:val="28"/>
          <w:szCs w:val="28"/>
        </w:rPr>
      </w:pPr>
    </w:p>
    <w:p w:rsidR="002D03D1" w:rsidRPr="002D03D1" w:rsidRDefault="00C654A7" w:rsidP="002D03D1">
      <w:pPr>
        <w:rPr>
          <w:sz w:val="28"/>
          <w:szCs w:val="28"/>
        </w:rPr>
      </w:pPr>
      <w:r>
        <w:rPr>
          <w:sz w:val="28"/>
          <w:szCs w:val="28"/>
        </w:rPr>
        <w:t>Why</w:t>
      </w:r>
      <w:r w:rsidR="002D03D1" w:rsidRPr="002D03D1">
        <w:rPr>
          <w:sz w:val="28"/>
          <w:szCs w:val="28"/>
        </w:rPr>
        <w:t>: Describe the impact of what you’ve observed. If there is not si</w:t>
      </w:r>
      <w:r>
        <w:rPr>
          <w:sz w:val="28"/>
          <w:szCs w:val="28"/>
        </w:rPr>
        <w:t xml:space="preserve">gnificant impact, a reason why </w:t>
      </w:r>
      <w:r w:rsidR="002D03D1" w:rsidRPr="002D03D1">
        <w:rPr>
          <w:sz w:val="28"/>
          <w:szCs w:val="28"/>
        </w:rPr>
        <w:t xml:space="preserve">this truly matters, then skip the feedback. </w:t>
      </w:r>
    </w:p>
    <w:p w:rsidR="002D03D1" w:rsidRPr="002D03D1" w:rsidRDefault="002D03D1" w:rsidP="002D03D1">
      <w:pPr>
        <w:rPr>
          <w:sz w:val="28"/>
          <w:szCs w:val="28"/>
        </w:rPr>
      </w:pPr>
    </w:p>
    <w:p w:rsidR="002D03D1" w:rsidRDefault="00C654A7" w:rsidP="002D03D1">
      <w:pPr>
        <w:rPr>
          <w:sz w:val="28"/>
          <w:szCs w:val="28"/>
        </w:rPr>
      </w:pPr>
      <w:r>
        <w:rPr>
          <w:sz w:val="28"/>
          <w:szCs w:val="28"/>
        </w:rPr>
        <w:lastRenderedPageBreak/>
        <w:t>Way</w:t>
      </w:r>
      <w:r w:rsidR="002D03D1" w:rsidRPr="002D03D1">
        <w:rPr>
          <w:sz w:val="28"/>
          <w:szCs w:val="28"/>
        </w:rPr>
        <w:t>: Describe what you would like to see as a replacement behavior. Again, be succinct</w:t>
      </w:r>
    </w:p>
    <w:p w:rsidR="002D03D1" w:rsidRPr="004C6C30" w:rsidRDefault="002D03D1" w:rsidP="002D03D1">
      <w:pPr>
        <w:rPr>
          <w:b/>
          <w:sz w:val="28"/>
          <w:szCs w:val="28"/>
        </w:rPr>
      </w:pPr>
      <w:r w:rsidRPr="004C6C30">
        <w:rPr>
          <w:b/>
          <w:sz w:val="28"/>
          <w:szCs w:val="28"/>
        </w:rPr>
        <w:t>Coherence</w:t>
      </w:r>
    </w:p>
    <w:p w:rsidR="002D03D1" w:rsidRDefault="002D03D1" w:rsidP="002D03D1">
      <w:pPr>
        <w:rPr>
          <w:sz w:val="28"/>
          <w:szCs w:val="28"/>
        </w:rPr>
      </w:pPr>
      <w:r w:rsidRPr="002D03D1">
        <w:rPr>
          <w:sz w:val="28"/>
          <w:szCs w:val="28"/>
        </w:rPr>
        <w:t>Coherence is the way ideas hold together. Good writing moves easily from sentence to sentence, from idea to idea. There is a connection from one thought to the next that is naturally apparent. It allows the reader to follow your writing without getting lost.</w:t>
      </w:r>
    </w:p>
    <w:p w:rsidR="002D03D1" w:rsidRPr="009059CB" w:rsidRDefault="002D03D1" w:rsidP="002D03D1">
      <w:pPr>
        <w:rPr>
          <w:b/>
          <w:sz w:val="28"/>
          <w:szCs w:val="28"/>
        </w:rPr>
      </w:pPr>
      <w:r w:rsidRPr="009059CB">
        <w:rPr>
          <w:b/>
          <w:sz w:val="28"/>
          <w:szCs w:val="28"/>
        </w:rPr>
        <w:t>Role of coherence in writing</w:t>
      </w:r>
    </w:p>
    <w:p w:rsidR="002D03D1" w:rsidRDefault="002D03D1" w:rsidP="002D03D1">
      <w:pPr>
        <w:rPr>
          <w:sz w:val="28"/>
          <w:szCs w:val="28"/>
        </w:rPr>
      </w:pPr>
      <w:r w:rsidRPr="002D03D1">
        <w:rPr>
          <w:sz w:val="28"/>
          <w:szCs w:val="28"/>
        </w:rPr>
        <w:t>Coherence in writing is the logical bridge between words, sentences, and paragraphs. Coherent writing uses devices to connect ideas within each sentence and paragraph. Main ideas and meaning can be difficult for the reader to follow if the writing lacks coherence</w:t>
      </w:r>
    </w:p>
    <w:p w:rsidR="002D03D1" w:rsidRPr="009059CB" w:rsidRDefault="002D03D1" w:rsidP="002D03D1">
      <w:pPr>
        <w:rPr>
          <w:b/>
          <w:sz w:val="28"/>
          <w:szCs w:val="28"/>
        </w:rPr>
      </w:pPr>
      <w:r w:rsidRPr="009059CB">
        <w:rPr>
          <w:b/>
          <w:sz w:val="28"/>
          <w:szCs w:val="28"/>
        </w:rPr>
        <w:t>Coherence between paragraphs</w:t>
      </w:r>
    </w:p>
    <w:p w:rsidR="002D03D1" w:rsidRPr="002D03D1" w:rsidRDefault="002D03D1" w:rsidP="002D03D1">
      <w:pPr>
        <w:rPr>
          <w:sz w:val="28"/>
          <w:szCs w:val="28"/>
        </w:rPr>
      </w:pPr>
      <w:r w:rsidRPr="002D03D1">
        <w:rPr>
          <w:sz w:val="28"/>
          <w:szCs w:val="28"/>
        </w:rPr>
        <w:t>Transitional words can also be used between paragraphs. Words such as:</w:t>
      </w:r>
    </w:p>
    <w:p w:rsidR="002D03D1" w:rsidRPr="002D03D1" w:rsidRDefault="002D03D1" w:rsidP="002D03D1">
      <w:pPr>
        <w:rPr>
          <w:sz w:val="28"/>
          <w:szCs w:val="28"/>
        </w:rPr>
      </w:pPr>
      <w:r w:rsidRPr="002D03D1">
        <w:rPr>
          <w:sz w:val="28"/>
          <w:szCs w:val="28"/>
        </w:rPr>
        <w:t>Therefore</w:t>
      </w:r>
    </w:p>
    <w:p w:rsidR="002D03D1" w:rsidRPr="002D03D1" w:rsidRDefault="002D03D1" w:rsidP="002D03D1">
      <w:pPr>
        <w:rPr>
          <w:sz w:val="28"/>
          <w:szCs w:val="28"/>
        </w:rPr>
      </w:pPr>
      <w:r w:rsidRPr="002D03D1">
        <w:rPr>
          <w:sz w:val="28"/>
          <w:szCs w:val="28"/>
        </w:rPr>
        <w:t>However</w:t>
      </w:r>
    </w:p>
    <w:p w:rsidR="002D03D1" w:rsidRPr="002D03D1" w:rsidRDefault="002D03D1" w:rsidP="002D03D1">
      <w:pPr>
        <w:rPr>
          <w:sz w:val="28"/>
          <w:szCs w:val="28"/>
        </w:rPr>
      </w:pPr>
      <w:r w:rsidRPr="002D03D1">
        <w:rPr>
          <w:sz w:val="28"/>
          <w:szCs w:val="28"/>
        </w:rPr>
        <w:t>Yet</w:t>
      </w:r>
    </w:p>
    <w:p w:rsidR="002D03D1" w:rsidRPr="002D03D1" w:rsidRDefault="002D03D1" w:rsidP="002D03D1">
      <w:pPr>
        <w:rPr>
          <w:sz w:val="28"/>
          <w:szCs w:val="28"/>
        </w:rPr>
      </w:pPr>
      <w:r w:rsidRPr="002D03D1">
        <w:rPr>
          <w:sz w:val="28"/>
          <w:szCs w:val="28"/>
        </w:rPr>
        <w:t>Thus</w:t>
      </w:r>
    </w:p>
    <w:p w:rsidR="002D03D1" w:rsidRPr="002D03D1" w:rsidRDefault="002D03D1" w:rsidP="002D03D1">
      <w:pPr>
        <w:rPr>
          <w:sz w:val="28"/>
          <w:szCs w:val="28"/>
        </w:rPr>
      </w:pPr>
      <w:r w:rsidRPr="002D03D1">
        <w:rPr>
          <w:sz w:val="28"/>
          <w:szCs w:val="28"/>
        </w:rPr>
        <w:t>First</w:t>
      </w:r>
    </w:p>
    <w:p w:rsidR="002D03D1" w:rsidRPr="002D03D1" w:rsidRDefault="002D03D1" w:rsidP="002D03D1">
      <w:pPr>
        <w:rPr>
          <w:sz w:val="28"/>
          <w:szCs w:val="28"/>
        </w:rPr>
      </w:pPr>
      <w:r w:rsidRPr="002D03D1">
        <w:rPr>
          <w:sz w:val="28"/>
          <w:szCs w:val="28"/>
        </w:rPr>
        <w:t>Later</w:t>
      </w:r>
    </w:p>
    <w:p w:rsidR="002D03D1" w:rsidRPr="002D03D1" w:rsidRDefault="002D03D1" w:rsidP="002D03D1">
      <w:pPr>
        <w:rPr>
          <w:sz w:val="28"/>
          <w:szCs w:val="28"/>
        </w:rPr>
      </w:pPr>
      <w:r w:rsidRPr="002D03D1">
        <w:rPr>
          <w:sz w:val="28"/>
          <w:szCs w:val="28"/>
        </w:rPr>
        <w:t>Then</w:t>
      </w:r>
    </w:p>
    <w:p w:rsidR="002D03D1" w:rsidRDefault="002D03D1" w:rsidP="002D03D1">
      <w:pPr>
        <w:rPr>
          <w:sz w:val="28"/>
          <w:szCs w:val="28"/>
        </w:rPr>
      </w:pPr>
      <w:r w:rsidRPr="002D03D1">
        <w:rPr>
          <w:sz w:val="28"/>
          <w:szCs w:val="28"/>
        </w:rPr>
        <w:t>These words can be used to connect the paragraph</w:t>
      </w:r>
    </w:p>
    <w:p w:rsidR="009059CB" w:rsidRDefault="009059CB" w:rsidP="002D03D1">
      <w:pPr>
        <w:rPr>
          <w:b/>
          <w:sz w:val="28"/>
          <w:szCs w:val="28"/>
        </w:rPr>
      </w:pPr>
    </w:p>
    <w:p w:rsidR="009059CB" w:rsidRDefault="009059CB" w:rsidP="002D03D1">
      <w:pPr>
        <w:rPr>
          <w:b/>
          <w:sz w:val="28"/>
          <w:szCs w:val="28"/>
        </w:rPr>
      </w:pPr>
    </w:p>
    <w:p w:rsidR="009059CB" w:rsidRPr="009059CB" w:rsidRDefault="002D03D1" w:rsidP="002D03D1">
      <w:pPr>
        <w:rPr>
          <w:b/>
          <w:sz w:val="28"/>
          <w:szCs w:val="28"/>
        </w:rPr>
      </w:pPr>
      <w:r w:rsidRPr="009059CB">
        <w:rPr>
          <w:b/>
          <w:sz w:val="28"/>
          <w:szCs w:val="28"/>
        </w:rPr>
        <w:lastRenderedPageBreak/>
        <w:t>COHERENCE BETWEEN SENTENCES</w:t>
      </w:r>
    </w:p>
    <w:p w:rsidR="002D03D1" w:rsidRPr="009059CB" w:rsidRDefault="009059CB" w:rsidP="009059CB">
      <w:pPr>
        <w:tabs>
          <w:tab w:val="left" w:pos="1995"/>
        </w:tabs>
        <w:rPr>
          <w:b/>
          <w:sz w:val="28"/>
          <w:szCs w:val="28"/>
        </w:rPr>
      </w:pPr>
      <w:r w:rsidRPr="009059CB">
        <w:rPr>
          <w:b/>
          <w:sz w:val="28"/>
          <w:szCs w:val="28"/>
        </w:rPr>
        <w:tab/>
      </w:r>
    </w:p>
    <w:p w:rsidR="002D03D1" w:rsidRDefault="002D03D1" w:rsidP="002D03D1">
      <w:pPr>
        <w:rPr>
          <w:sz w:val="28"/>
          <w:szCs w:val="28"/>
        </w:rPr>
      </w:pPr>
      <w:r w:rsidRPr="002D03D1">
        <w:rPr>
          <w:sz w:val="28"/>
          <w:szCs w:val="28"/>
        </w:rPr>
        <w:t>Coherence can be created between sentences through repetition and transitional devices. Repetition of words across sentences helps to reiterate the same ideas between sentences. One way to use repetition to create coherence is to repeat the same word or phrase at the end of one sentence and the beginning of the next sentence to show how the ideas con</w:t>
      </w:r>
      <w:r w:rsidR="00565C9E">
        <w:rPr>
          <w:sz w:val="28"/>
          <w:szCs w:val="28"/>
        </w:rPr>
        <w:t>nect</w:t>
      </w:r>
    </w:p>
    <w:p w:rsidR="00E74734" w:rsidRPr="00E74734" w:rsidRDefault="00E74734" w:rsidP="00E74734">
      <w:pPr>
        <w:rPr>
          <w:sz w:val="28"/>
          <w:szCs w:val="28"/>
        </w:rPr>
      </w:pPr>
      <w:r w:rsidRPr="00E74734">
        <w:rPr>
          <w:sz w:val="28"/>
          <w:szCs w:val="28"/>
        </w:rPr>
        <w:t>Here is an example of sentences that create coherence through repetition:</w:t>
      </w:r>
    </w:p>
    <w:p w:rsidR="002D03D1" w:rsidRDefault="00E74734" w:rsidP="00E74734">
      <w:pPr>
        <w:rPr>
          <w:sz w:val="28"/>
          <w:szCs w:val="28"/>
        </w:rPr>
      </w:pPr>
      <w:r w:rsidRPr="00E74734">
        <w:rPr>
          <w:sz w:val="28"/>
          <w:szCs w:val="28"/>
        </w:rPr>
        <w:t>The most important part of an essay is the thesis statement. The thesis statement introduces the argument of the essay. The thesis statement also helps to create a structure for the essay.</w:t>
      </w:r>
      <w:r w:rsidR="002D03D1" w:rsidRPr="002D03D1">
        <w:rPr>
          <w:sz w:val="28"/>
          <w:szCs w:val="28"/>
        </w:rPr>
        <w:br/>
      </w:r>
    </w:p>
    <w:p w:rsidR="00440B2E" w:rsidRDefault="009F78B6" w:rsidP="00440B2E">
      <w:pPr>
        <w:rPr>
          <w:b/>
          <w:sz w:val="28"/>
          <w:szCs w:val="28"/>
          <w:u w:val="single"/>
        </w:rPr>
      </w:pPr>
      <w:r w:rsidRPr="009F78B6">
        <w:rPr>
          <w:b/>
          <w:sz w:val="28"/>
          <w:szCs w:val="28"/>
          <w:u w:val="single"/>
        </w:rPr>
        <w:t>GRAMMATICAL ACCURACY IN SPEECH AND WRITING</w:t>
      </w:r>
    </w:p>
    <w:p w:rsidR="003150C2" w:rsidRDefault="003150C2" w:rsidP="00440B2E">
      <w:pPr>
        <w:rPr>
          <w:sz w:val="28"/>
          <w:szCs w:val="28"/>
        </w:rPr>
      </w:pPr>
      <w:r>
        <w:rPr>
          <w:sz w:val="28"/>
          <w:szCs w:val="28"/>
        </w:rPr>
        <w:t>Grammar (noun):</w:t>
      </w:r>
      <w:r w:rsidR="004C5A56">
        <w:rPr>
          <w:sz w:val="28"/>
          <w:szCs w:val="28"/>
        </w:rPr>
        <w:t xml:space="preserve"> </w:t>
      </w:r>
      <w:r>
        <w:rPr>
          <w:sz w:val="28"/>
          <w:szCs w:val="28"/>
        </w:rPr>
        <w:t>The system and structure of a language, considered to consist of syntax and morphology or</w:t>
      </w:r>
    </w:p>
    <w:p w:rsidR="003150C2" w:rsidRDefault="003150C2" w:rsidP="00440B2E">
      <w:pPr>
        <w:rPr>
          <w:sz w:val="28"/>
          <w:szCs w:val="28"/>
        </w:rPr>
      </w:pPr>
      <w:r>
        <w:rPr>
          <w:sz w:val="28"/>
          <w:szCs w:val="28"/>
        </w:rPr>
        <w:t xml:space="preserve">Grammar is a set of rules which help us to understand language. </w:t>
      </w:r>
    </w:p>
    <w:p w:rsidR="00134367" w:rsidRDefault="00134367" w:rsidP="00440B2E">
      <w:pPr>
        <w:rPr>
          <w:sz w:val="28"/>
          <w:szCs w:val="28"/>
        </w:rPr>
      </w:pPr>
      <w:r w:rsidRPr="00134367">
        <w:rPr>
          <w:sz w:val="28"/>
          <w:szCs w:val="28"/>
        </w:rPr>
        <w:t>Accuracy refers to how correct learners' use of the language system is, including their use of grammar, pronunciation and vocabulary. Accuracy is often compared to fluency when we talk about a learner's level of speaking or writing. ... Language manipulation activities can help develop accuracy.</w:t>
      </w:r>
    </w:p>
    <w:p w:rsidR="0033002A" w:rsidRDefault="0033002A" w:rsidP="00440B2E">
      <w:pPr>
        <w:rPr>
          <w:sz w:val="28"/>
          <w:szCs w:val="28"/>
        </w:rPr>
      </w:pPr>
      <w:r w:rsidRPr="0033002A">
        <w:rPr>
          <w:sz w:val="28"/>
          <w:szCs w:val="28"/>
        </w:rPr>
        <w:t>Grammatical accuracy refers to the correct usage of sentence structure either in dialogue or writing.</w:t>
      </w:r>
    </w:p>
    <w:p w:rsidR="004C5A56" w:rsidRDefault="00211DA8" w:rsidP="00440B2E">
      <w:pPr>
        <w:rPr>
          <w:sz w:val="28"/>
          <w:szCs w:val="28"/>
        </w:rPr>
      </w:pPr>
      <w:r>
        <w:rPr>
          <w:sz w:val="28"/>
          <w:szCs w:val="28"/>
        </w:rPr>
        <w:t xml:space="preserve">Grammatical </w:t>
      </w:r>
      <w:r w:rsidR="004C5A56" w:rsidRPr="004C5A56">
        <w:rPr>
          <w:sz w:val="28"/>
          <w:szCs w:val="28"/>
        </w:rPr>
        <w:t>Accuracy refers to how correct learners' use of the language system is, including their use of grammar, pronunciation and vocabulary. ... These include controlled practice, drills, the study and application of grammar rules, and activities that help students to 'notice' their own mistakes.</w:t>
      </w:r>
    </w:p>
    <w:p w:rsidR="0018776D" w:rsidRDefault="0018776D" w:rsidP="00134367">
      <w:pPr>
        <w:tabs>
          <w:tab w:val="left" w:pos="5520"/>
        </w:tabs>
        <w:rPr>
          <w:sz w:val="28"/>
          <w:szCs w:val="28"/>
        </w:rPr>
      </w:pPr>
    </w:p>
    <w:p w:rsidR="0000292D" w:rsidRPr="0000292D" w:rsidRDefault="0000292D" w:rsidP="0000292D">
      <w:pPr>
        <w:tabs>
          <w:tab w:val="left" w:pos="5520"/>
        </w:tabs>
        <w:rPr>
          <w:sz w:val="28"/>
          <w:szCs w:val="28"/>
        </w:rPr>
      </w:pPr>
      <w:r w:rsidRPr="0000292D">
        <w:rPr>
          <w:sz w:val="28"/>
          <w:szCs w:val="28"/>
        </w:rPr>
        <w:lastRenderedPageBreak/>
        <w:t>7 Tips to Improve Your Grammar Skills</w:t>
      </w:r>
    </w:p>
    <w:p w:rsidR="0000292D" w:rsidRPr="0000292D" w:rsidRDefault="0000292D" w:rsidP="0000292D">
      <w:pPr>
        <w:tabs>
          <w:tab w:val="left" w:pos="5520"/>
        </w:tabs>
        <w:rPr>
          <w:sz w:val="28"/>
          <w:szCs w:val="28"/>
        </w:rPr>
      </w:pPr>
      <w:r w:rsidRPr="0000292D">
        <w:rPr>
          <w:sz w:val="28"/>
          <w:szCs w:val="28"/>
        </w:rPr>
        <w:t>Read. Reading may be the number one way you can improve your grammar skills. ...</w:t>
      </w:r>
    </w:p>
    <w:p w:rsidR="0000292D" w:rsidRPr="0000292D" w:rsidRDefault="0000292D" w:rsidP="0000292D">
      <w:pPr>
        <w:tabs>
          <w:tab w:val="left" w:pos="5520"/>
        </w:tabs>
        <w:rPr>
          <w:sz w:val="28"/>
          <w:szCs w:val="28"/>
        </w:rPr>
      </w:pPr>
      <w:r w:rsidRPr="0000292D">
        <w:rPr>
          <w:sz w:val="28"/>
          <w:szCs w:val="28"/>
        </w:rPr>
        <w:t>Get a grammar manual. It is useful to have a thorough reference book nearby that you can consult when writing. ...</w:t>
      </w:r>
    </w:p>
    <w:p w:rsidR="0000292D" w:rsidRPr="0000292D" w:rsidRDefault="0000292D" w:rsidP="0000292D">
      <w:pPr>
        <w:tabs>
          <w:tab w:val="left" w:pos="5520"/>
        </w:tabs>
        <w:rPr>
          <w:sz w:val="28"/>
          <w:szCs w:val="28"/>
        </w:rPr>
      </w:pPr>
      <w:r w:rsidRPr="0000292D">
        <w:rPr>
          <w:sz w:val="28"/>
          <w:szCs w:val="28"/>
        </w:rPr>
        <w:t>Review the basics. ...</w:t>
      </w:r>
    </w:p>
    <w:p w:rsidR="0000292D" w:rsidRPr="0000292D" w:rsidRDefault="0000292D" w:rsidP="0000292D">
      <w:pPr>
        <w:tabs>
          <w:tab w:val="left" w:pos="5520"/>
        </w:tabs>
        <w:rPr>
          <w:sz w:val="28"/>
          <w:szCs w:val="28"/>
        </w:rPr>
      </w:pPr>
      <w:proofErr w:type="gramStart"/>
      <w:r w:rsidRPr="0000292D">
        <w:rPr>
          <w:sz w:val="28"/>
          <w:szCs w:val="28"/>
        </w:rPr>
        <w:t>Practice.</w:t>
      </w:r>
      <w:proofErr w:type="gramEnd"/>
      <w:r w:rsidRPr="0000292D">
        <w:rPr>
          <w:sz w:val="28"/>
          <w:szCs w:val="28"/>
        </w:rPr>
        <w:t xml:space="preserve"> ...</w:t>
      </w:r>
    </w:p>
    <w:p w:rsidR="0000292D" w:rsidRPr="0000292D" w:rsidRDefault="0000292D" w:rsidP="0000292D">
      <w:pPr>
        <w:tabs>
          <w:tab w:val="left" w:pos="5520"/>
        </w:tabs>
        <w:rPr>
          <w:sz w:val="28"/>
          <w:szCs w:val="28"/>
        </w:rPr>
      </w:pPr>
      <w:r w:rsidRPr="0000292D">
        <w:rPr>
          <w:sz w:val="28"/>
          <w:szCs w:val="28"/>
        </w:rPr>
        <w:t>Listen to others. ...</w:t>
      </w:r>
    </w:p>
    <w:p w:rsidR="0000292D" w:rsidRPr="0000292D" w:rsidRDefault="0000292D" w:rsidP="0000292D">
      <w:pPr>
        <w:tabs>
          <w:tab w:val="left" w:pos="5520"/>
        </w:tabs>
        <w:rPr>
          <w:sz w:val="28"/>
          <w:szCs w:val="28"/>
        </w:rPr>
      </w:pPr>
      <w:r w:rsidRPr="0000292D">
        <w:rPr>
          <w:sz w:val="28"/>
          <w:szCs w:val="28"/>
        </w:rPr>
        <w:t>Proofread…out loud. ...</w:t>
      </w:r>
    </w:p>
    <w:p w:rsidR="0000292D" w:rsidRDefault="0000292D" w:rsidP="0000292D">
      <w:pPr>
        <w:tabs>
          <w:tab w:val="left" w:pos="5520"/>
        </w:tabs>
        <w:rPr>
          <w:sz w:val="28"/>
          <w:szCs w:val="28"/>
        </w:rPr>
      </w:pPr>
      <w:r w:rsidRPr="0000292D">
        <w:rPr>
          <w:sz w:val="28"/>
          <w:szCs w:val="28"/>
        </w:rPr>
        <w:t>Write.</w:t>
      </w:r>
    </w:p>
    <w:p w:rsidR="006B17C3" w:rsidRDefault="006B17C3" w:rsidP="0000292D">
      <w:pPr>
        <w:tabs>
          <w:tab w:val="left" w:pos="5520"/>
        </w:tabs>
        <w:rPr>
          <w:sz w:val="28"/>
          <w:szCs w:val="28"/>
        </w:rPr>
      </w:pPr>
      <w:r>
        <w:rPr>
          <w:sz w:val="28"/>
          <w:szCs w:val="28"/>
        </w:rPr>
        <w:t>Grammatical Accuracy in Speech and Writing:</w:t>
      </w:r>
    </w:p>
    <w:p w:rsidR="006B17C3" w:rsidRDefault="006B17C3" w:rsidP="006B17C3">
      <w:pPr>
        <w:pStyle w:val="ListParagraph"/>
        <w:numPr>
          <w:ilvl w:val="0"/>
          <w:numId w:val="11"/>
        </w:numPr>
        <w:tabs>
          <w:tab w:val="left" w:pos="5520"/>
        </w:tabs>
        <w:rPr>
          <w:sz w:val="28"/>
          <w:szCs w:val="28"/>
        </w:rPr>
      </w:pPr>
      <w:r>
        <w:rPr>
          <w:sz w:val="28"/>
          <w:szCs w:val="28"/>
        </w:rPr>
        <w:t>Clear and articulate speaking and writing</w:t>
      </w:r>
    </w:p>
    <w:p w:rsidR="006B17C3" w:rsidRDefault="006B17C3" w:rsidP="006B17C3">
      <w:pPr>
        <w:pStyle w:val="ListParagraph"/>
        <w:numPr>
          <w:ilvl w:val="0"/>
          <w:numId w:val="11"/>
        </w:numPr>
        <w:tabs>
          <w:tab w:val="left" w:pos="5520"/>
        </w:tabs>
        <w:rPr>
          <w:sz w:val="28"/>
          <w:szCs w:val="28"/>
        </w:rPr>
      </w:pPr>
      <w:r>
        <w:rPr>
          <w:sz w:val="28"/>
          <w:szCs w:val="28"/>
        </w:rPr>
        <w:t>Language free from grammatical mistakes; such as ,correct use of parts of speech</w:t>
      </w:r>
    </w:p>
    <w:p w:rsidR="00267C0A" w:rsidRPr="00267C0A" w:rsidRDefault="006B17C3" w:rsidP="00267C0A">
      <w:pPr>
        <w:pStyle w:val="ListParagraph"/>
        <w:numPr>
          <w:ilvl w:val="0"/>
          <w:numId w:val="11"/>
        </w:numPr>
        <w:tabs>
          <w:tab w:val="left" w:pos="5520"/>
        </w:tabs>
        <w:rPr>
          <w:sz w:val="28"/>
          <w:szCs w:val="28"/>
        </w:rPr>
      </w:pPr>
      <w:r>
        <w:rPr>
          <w:sz w:val="28"/>
          <w:szCs w:val="28"/>
        </w:rPr>
        <w:t>Words spelled and/or pronounced correctly</w:t>
      </w:r>
    </w:p>
    <w:p w:rsidR="00267C0A" w:rsidRDefault="00267C0A" w:rsidP="00267C0A">
      <w:pPr>
        <w:tabs>
          <w:tab w:val="left" w:pos="5520"/>
        </w:tabs>
        <w:rPr>
          <w:b/>
          <w:sz w:val="28"/>
          <w:szCs w:val="28"/>
          <w:u w:val="single"/>
        </w:rPr>
      </w:pPr>
      <w:r w:rsidRPr="00267C0A">
        <w:rPr>
          <w:b/>
          <w:sz w:val="28"/>
          <w:szCs w:val="28"/>
          <w:u w:val="single"/>
        </w:rPr>
        <w:t>Opening Statement/Topic Sentence and Key Word</w:t>
      </w:r>
      <w:r>
        <w:rPr>
          <w:b/>
          <w:sz w:val="28"/>
          <w:szCs w:val="28"/>
          <w:u w:val="single"/>
        </w:rPr>
        <w:t>:</w:t>
      </w:r>
    </w:p>
    <w:p w:rsidR="00267C0A" w:rsidRDefault="00267C0A" w:rsidP="00267C0A">
      <w:pPr>
        <w:pStyle w:val="ListParagraph"/>
        <w:numPr>
          <w:ilvl w:val="0"/>
          <w:numId w:val="12"/>
        </w:numPr>
        <w:tabs>
          <w:tab w:val="left" w:pos="5520"/>
        </w:tabs>
        <w:rPr>
          <w:noProof/>
          <w:sz w:val="28"/>
          <w:szCs w:val="28"/>
        </w:rPr>
      </w:pPr>
      <w:r w:rsidRPr="00267C0A">
        <w:rPr>
          <w:noProof/>
          <w:sz w:val="28"/>
          <w:szCs w:val="28"/>
        </w:rPr>
        <w:t>A sentence that expresses the main idea of the paragraph in which it occurs is called as opening statement or topic sentence.</w:t>
      </w:r>
    </w:p>
    <w:p w:rsidR="00267C0A" w:rsidRDefault="00267C0A" w:rsidP="00267C0A">
      <w:pPr>
        <w:pStyle w:val="ListParagraph"/>
        <w:numPr>
          <w:ilvl w:val="0"/>
          <w:numId w:val="12"/>
        </w:numPr>
        <w:tabs>
          <w:tab w:val="left" w:pos="5520"/>
        </w:tabs>
        <w:rPr>
          <w:noProof/>
          <w:sz w:val="28"/>
          <w:szCs w:val="28"/>
        </w:rPr>
      </w:pPr>
      <w:r>
        <w:rPr>
          <w:noProof/>
          <w:sz w:val="28"/>
          <w:szCs w:val="28"/>
        </w:rPr>
        <w:t>Most of the time it is the first sentence of the paragraph and it unlocks or opens up the topic.Therefore,it is also called as the key sentence.</w:t>
      </w:r>
    </w:p>
    <w:p w:rsidR="00267C0A" w:rsidRDefault="00267C0A" w:rsidP="00267C0A">
      <w:pPr>
        <w:tabs>
          <w:tab w:val="left" w:pos="5520"/>
        </w:tabs>
        <w:rPr>
          <w:b/>
          <w:noProof/>
          <w:sz w:val="28"/>
          <w:szCs w:val="28"/>
        </w:rPr>
      </w:pPr>
      <w:r w:rsidRPr="00267C0A">
        <w:rPr>
          <w:b/>
          <w:noProof/>
          <w:sz w:val="28"/>
          <w:szCs w:val="28"/>
        </w:rPr>
        <w:t>Importance of Topic Sentence</w:t>
      </w:r>
      <w:r>
        <w:rPr>
          <w:b/>
          <w:noProof/>
          <w:sz w:val="28"/>
          <w:szCs w:val="28"/>
        </w:rPr>
        <w:t>:</w:t>
      </w:r>
    </w:p>
    <w:p w:rsidR="009B0AE0" w:rsidRPr="009B0AE0" w:rsidRDefault="009B0AE0" w:rsidP="009B0AE0">
      <w:pPr>
        <w:pStyle w:val="ListParagraph"/>
        <w:numPr>
          <w:ilvl w:val="0"/>
          <w:numId w:val="13"/>
        </w:numPr>
        <w:tabs>
          <w:tab w:val="left" w:pos="5520"/>
        </w:tabs>
        <w:rPr>
          <w:b/>
          <w:noProof/>
          <w:sz w:val="28"/>
          <w:szCs w:val="28"/>
        </w:rPr>
      </w:pPr>
      <w:r>
        <w:rPr>
          <w:noProof/>
          <w:sz w:val="28"/>
          <w:szCs w:val="28"/>
        </w:rPr>
        <w:t>Helps you stay focused on the topic of your paragraph</w:t>
      </w:r>
    </w:p>
    <w:p w:rsidR="009B0AE0" w:rsidRPr="009B0AE0" w:rsidRDefault="009B0AE0" w:rsidP="009B0AE0">
      <w:pPr>
        <w:pStyle w:val="ListParagraph"/>
        <w:numPr>
          <w:ilvl w:val="0"/>
          <w:numId w:val="13"/>
        </w:numPr>
        <w:tabs>
          <w:tab w:val="left" w:pos="5520"/>
        </w:tabs>
        <w:rPr>
          <w:b/>
          <w:noProof/>
          <w:sz w:val="28"/>
          <w:szCs w:val="28"/>
        </w:rPr>
      </w:pPr>
      <w:r>
        <w:rPr>
          <w:noProof/>
          <w:sz w:val="28"/>
          <w:szCs w:val="28"/>
        </w:rPr>
        <w:t>Help readers to know what your paragraph will be about</w:t>
      </w:r>
    </w:p>
    <w:p w:rsidR="009B0AE0" w:rsidRPr="009B0AE0" w:rsidRDefault="009B0AE0" w:rsidP="009B0AE0">
      <w:pPr>
        <w:pStyle w:val="ListParagraph"/>
        <w:numPr>
          <w:ilvl w:val="0"/>
          <w:numId w:val="13"/>
        </w:numPr>
        <w:tabs>
          <w:tab w:val="left" w:pos="5520"/>
        </w:tabs>
        <w:rPr>
          <w:b/>
          <w:noProof/>
          <w:sz w:val="28"/>
          <w:szCs w:val="28"/>
        </w:rPr>
      </w:pPr>
      <w:r>
        <w:rPr>
          <w:noProof/>
          <w:sz w:val="28"/>
          <w:szCs w:val="28"/>
        </w:rPr>
        <w:t>State the Topic</w:t>
      </w:r>
    </w:p>
    <w:p w:rsidR="009B0AE0" w:rsidRPr="009B0AE0" w:rsidRDefault="009B0AE0" w:rsidP="009B0AE0">
      <w:pPr>
        <w:pStyle w:val="ListParagraph"/>
        <w:numPr>
          <w:ilvl w:val="0"/>
          <w:numId w:val="13"/>
        </w:numPr>
        <w:tabs>
          <w:tab w:val="left" w:pos="5520"/>
        </w:tabs>
        <w:rPr>
          <w:b/>
          <w:noProof/>
          <w:sz w:val="28"/>
          <w:szCs w:val="28"/>
        </w:rPr>
      </w:pPr>
      <w:r>
        <w:rPr>
          <w:noProof/>
          <w:sz w:val="28"/>
          <w:szCs w:val="28"/>
        </w:rPr>
        <w:t>Conclude or summarise ideas</w:t>
      </w:r>
    </w:p>
    <w:p w:rsidR="009B0AE0" w:rsidRPr="009B0AE0" w:rsidRDefault="009B0AE0" w:rsidP="009B0AE0">
      <w:pPr>
        <w:pStyle w:val="ListParagraph"/>
        <w:numPr>
          <w:ilvl w:val="0"/>
          <w:numId w:val="14"/>
        </w:numPr>
        <w:tabs>
          <w:tab w:val="left" w:pos="5520"/>
        </w:tabs>
        <w:rPr>
          <w:b/>
          <w:noProof/>
          <w:sz w:val="28"/>
          <w:szCs w:val="28"/>
        </w:rPr>
      </w:pPr>
      <w:r>
        <w:rPr>
          <w:b/>
          <w:noProof/>
          <w:sz w:val="28"/>
          <w:szCs w:val="28"/>
        </w:rPr>
        <w:lastRenderedPageBreak/>
        <w:t xml:space="preserve">Note: </w:t>
      </w:r>
      <w:r>
        <w:rPr>
          <w:noProof/>
          <w:sz w:val="28"/>
          <w:szCs w:val="28"/>
        </w:rPr>
        <w:t>For more details and examples of Topic Sentence/Opening Statement consult the book: “ High School English Grammar and Composition”By-Wren and Martin</w:t>
      </w:r>
    </w:p>
    <w:p w:rsidR="00267C0A" w:rsidRPr="00267C0A" w:rsidRDefault="00267C0A" w:rsidP="00267C0A">
      <w:pPr>
        <w:tabs>
          <w:tab w:val="left" w:pos="5520"/>
        </w:tabs>
        <w:rPr>
          <w:sz w:val="28"/>
          <w:szCs w:val="28"/>
        </w:rPr>
      </w:pPr>
      <w:r>
        <w:rPr>
          <w:noProof/>
          <w:sz w:val="28"/>
          <w:szCs w:val="28"/>
        </w:rPr>
        <w:t xml:space="preserve"> </w:t>
      </w:r>
    </w:p>
    <w:p w:rsidR="006B17C3" w:rsidRPr="006B17C3" w:rsidRDefault="006B17C3" w:rsidP="00942E6A">
      <w:pPr>
        <w:pStyle w:val="ListParagraph"/>
        <w:tabs>
          <w:tab w:val="left" w:pos="5520"/>
        </w:tabs>
        <w:rPr>
          <w:sz w:val="28"/>
          <w:szCs w:val="28"/>
        </w:rPr>
      </w:pPr>
    </w:p>
    <w:p w:rsidR="006B17C3" w:rsidRPr="00134367" w:rsidRDefault="006B17C3" w:rsidP="0000292D">
      <w:pPr>
        <w:tabs>
          <w:tab w:val="left" w:pos="5520"/>
        </w:tabs>
        <w:rPr>
          <w:sz w:val="28"/>
          <w:szCs w:val="28"/>
        </w:rPr>
      </w:pPr>
    </w:p>
    <w:sectPr w:rsidR="006B17C3" w:rsidRPr="00134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DBA"/>
    <w:multiLevelType w:val="hybridMultilevel"/>
    <w:tmpl w:val="B624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B69C0"/>
    <w:multiLevelType w:val="hybridMultilevel"/>
    <w:tmpl w:val="6D329FA8"/>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
    <w:nsid w:val="05622EDC"/>
    <w:multiLevelType w:val="hybridMultilevel"/>
    <w:tmpl w:val="BCB622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867E2"/>
    <w:multiLevelType w:val="hybridMultilevel"/>
    <w:tmpl w:val="4576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5752B"/>
    <w:multiLevelType w:val="hybridMultilevel"/>
    <w:tmpl w:val="7B1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2537C1"/>
    <w:multiLevelType w:val="hybridMultilevel"/>
    <w:tmpl w:val="17907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1D47ED6"/>
    <w:multiLevelType w:val="hybridMultilevel"/>
    <w:tmpl w:val="5FD4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A72E15"/>
    <w:multiLevelType w:val="hybridMultilevel"/>
    <w:tmpl w:val="33940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FDB19EC"/>
    <w:multiLevelType w:val="hybridMultilevel"/>
    <w:tmpl w:val="4F1E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375281"/>
    <w:multiLevelType w:val="hybridMultilevel"/>
    <w:tmpl w:val="C18E1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A981A53"/>
    <w:multiLevelType w:val="hybridMultilevel"/>
    <w:tmpl w:val="4CE8E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F7455"/>
    <w:multiLevelType w:val="hybridMultilevel"/>
    <w:tmpl w:val="5C4C21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030B8C"/>
    <w:multiLevelType w:val="hybridMultilevel"/>
    <w:tmpl w:val="4F7CD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FC4772"/>
    <w:multiLevelType w:val="hybridMultilevel"/>
    <w:tmpl w:val="6E7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5"/>
  </w:num>
  <w:num w:numId="5">
    <w:abstractNumId w:val="3"/>
  </w:num>
  <w:num w:numId="6">
    <w:abstractNumId w:val="8"/>
  </w:num>
  <w:num w:numId="7">
    <w:abstractNumId w:val="1"/>
  </w:num>
  <w:num w:numId="8">
    <w:abstractNumId w:val="12"/>
  </w:num>
  <w:num w:numId="9">
    <w:abstractNumId w:val="11"/>
  </w:num>
  <w:num w:numId="10">
    <w:abstractNumId w:val="2"/>
  </w:num>
  <w:num w:numId="11">
    <w:abstractNumId w:val="13"/>
  </w:num>
  <w:num w:numId="12">
    <w:abstractNumId w:val="4"/>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92"/>
    <w:rsid w:val="0000292D"/>
    <w:rsid w:val="00014643"/>
    <w:rsid w:val="00043EFF"/>
    <w:rsid w:val="00044BE8"/>
    <w:rsid w:val="000E2261"/>
    <w:rsid w:val="00134367"/>
    <w:rsid w:val="001479F7"/>
    <w:rsid w:val="0018776D"/>
    <w:rsid w:val="001A362E"/>
    <w:rsid w:val="001E0BFD"/>
    <w:rsid w:val="001E20C5"/>
    <w:rsid w:val="00211DA8"/>
    <w:rsid w:val="00217322"/>
    <w:rsid w:val="002334BB"/>
    <w:rsid w:val="0026745D"/>
    <w:rsid w:val="00267C0A"/>
    <w:rsid w:val="00273D22"/>
    <w:rsid w:val="00291915"/>
    <w:rsid w:val="002970B6"/>
    <w:rsid w:val="002D03D1"/>
    <w:rsid w:val="00304F13"/>
    <w:rsid w:val="003150C2"/>
    <w:rsid w:val="0033002A"/>
    <w:rsid w:val="00331AAA"/>
    <w:rsid w:val="003752EF"/>
    <w:rsid w:val="00376DD4"/>
    <w:rsid w:val="003C440C"/>
    <w:rsid w:val="003C60DD"/>
    <w:rsid w:val="003E6B04"/>
    <w:rsid w:val="004037E0"/>
    <w:rsid w:val="00413E49"/>
    <w:rsid w:val="00420738"/>
    <w:rsid w:val="00440B2E"/>
    <w:rsid w:val="00450025"/>
    <w:rsid w:val="00456172"/>
    <w:rsid w:val="004659AF"/>
    <w:rsid w:val="00486AD1"/>
    <w:rsid w:val="004A235A"/>
    <w:rsid w:val="004B7B92"/>
    <w:rsid w:val="004C5A56"/>
    <w:rsid w:val="004C6C30"/>
    <w:rsid w:val="00511A60"/>
    <w:rsid w:val="00565C9E"/>
    <w:rsid w:val="00582D05"/>
    <w:rsid w:val="005C110E"/>
    <w:rsid w:val="005D6238"/>
    <w:rsid w:val="005E5F1C"/>
    <w:rsid w:val="005F02C2"/>
    <w:rsid w:val="005F06C1"/>
    <w:rsid w:val="00606D60"/>
    <w:rsid w:val="0061156F"/>
    <w:rsid w:val="0062367D"/>
    <w:rsid w:val="006418EB"/>
    <w:rsid w:val="0064361F"/>
    <w:rsid w:val="00656A69"/>
    <w:rsid w:val="00660A4E"/>
    <w:rsid w:val="0068144E"/>
    <w:rsid w:val="00684632"/>
    <w:rsid w:val="00687806"/>
    <w:rsid w:val="006A4316"/>
    <w:rsid w:val="006B17C3"/>
    <w:rsid w:val="006B6883"/>
    <w:rsid w:val="00707711"/>
    <w:rsid w:val="00722CB5"/>
    <w:rsid w:val="00786603"/>
    <w:rsid w:val="0079243A"/>
    <w:rsid w:val="00797FD3"/>
    <w:rsid w:val="007C42E0"/>
    <w:rsid w:val="007D0DB7"/>
    <w:rsid w:val="007D1C30"/>
    <w:rsid w:val="00801E94"/>
    <w:rsid w:val="0088518E"/>
    <w:rsid w:val="008C15DC"/>
    <w:rsid w:val="009059CB"/>
    <w:rsid w:val="00942E6A"/>
    <w:rsid w:val="0095524A"/>
    <w:rsid w:val="009971DF"/>
    <w:rsid w:val="009A602C"/>
    <w:rsid w:val="009B0AE0"/>
    <w:rsid w:val="009B4B69"/>
    <w:rsid w:val="009E166E"/>
    <w:rsid w:val="009F260A"/>
    <w:rsid w:val="009F78B6"/>
    <w:rsid w:val="00A078DC"/>
    <w:rsid w:val="00A25D15"/>
    <w:rsid w:val="00A72DA1"/>
    <w:rsid w:val="00A75973"/>
    <w:rsid w:val="00A83154"/>
    <w:rsid w:val="00AD2FD7"/>
    <w:rsid w:val="00AD339F"/>
    <w:rsid w:val="00AF2BF2"/>
    <w:rsid w:val="00B10473"/>
    <w:rsid w:val="00B214F3"/>
    <w:rsid w:val="00B25365"/>
    <w:rsid w:val="00B41788"/>
    <w:rsid w:val="00B54CAC"/>
    <w:rsid w:val="00BB3529"/>
    <w:rsid w:val="00BF464E"/>
    <w:rsid w:val="00C01D46"/>
    <w:rsid w:val="00C022DA"/>
    <w:rsid w:val="00C654A7"/>
    <w:rsid w:val="00C67798"/>
    <w:rsid w:val="00C85E0D"/>
    <w:rsid w:val="00C8774C"/>
    <w:rsid w:val="00CB4102"/>
    <w:rsid w:val="00CB6C96"/>
    <w:rsid w:val="00CD0891"/>
    <w:rsid w:val="00CE3F02"/>
    <w:rsid w:val="00D16268"/>
    <w:rsid w:val="00D75D12"/>
    <w:rsid w:val="00D77C81"/>
    <w:rsid w:val="00DA4767"/>
    <w:rsid w:val="00DC4F67"/>
    <w:rsid w:val="00DD2DF1"/>
    <w:rsid w:val="00DD6D7E"/>
    <w:rsid w:val="00E0129F"/>
    <w:rsid w:val="00E367F4"/>
    <w:rsid w:val="00E55E24"/>
    <w:rsid w:val="00E6005A"/>
    <w:rsid w:val="00E70084"/>
    <w:rsid w:val="00E74734"/>
    <w:rsid w:val="00E847FA"/>
    <w:rsid w:val="00E86C6C"/>
    <w:rsid w:val="00E91983"/>
    <w:rsid w:val="00E945E0"/>
    <w:rsid w:val="00EA6590"/>
    <w:rsid w:val="00EC5507"/>
    <w:rsid w:val="00ED0EAA"/>
    <w:rsid w:val="00ED305A"/>
    <w:rsid w:val="00EE3BD4"/>
    <w:rsid w:val="00EE75B5"/>
    <w:rsid w:val="00F05119"/>
    <w:rsid w:val="00F30E3D"/>
    <w:rsid w:val="00F30E73"/>
    <w:rsid w:val="00F40EED"/>
    <w:rsid w:val="00F61144"/>
    <w:rsid w:val="00F628C5"/>
    <w:rsid w:val="00F678CC"/>
    <w:rsid w:val="00F81E67"/>
    <w:rsid w:val="00F9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144"/>
    <w:rPr>
      <w:color w:val="0000FF" w:themeColor="hyperlink"/>
      <w:u w:val="single"/>
    </w:rPr>
  </w:style>
  <w:style w:type="paragraph" w:styleId="ListParagraph">
    <w:name w:val="List Paragraph"/>
    <w:basedOn w:val="Normal"/>
    <w:uiPriority w:val="34"/>
    <w:qFormat/>
    <w:rsid w:val="004A235A"/>
    <w:pPr>
      <w:ind w:left="720"/>
      <w:contextualSpacing/>
    </w:pPr>
  </w:style>
  <w:style w:type="paragraph" w:styleId="BalloonText">
    <w:name w:val="Balloon Text"/>
    <w:basedOn w:val="Normal"/>
    <w:link w:val="BalloonTextChar"/>
    <w:uiPriority w:val="99"/>
    <w:semiHidden/>
    <w:unhideWhenUsed/>
    <w:rsid w:val="00315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144"/>
    <w:rPr>
      <w:color w:val="0000FF" w:themeColor="hyperlink"/>
      <w:u w:val="single"/>
    </w:rPr>
  </w:style>
  <w:style w:type="paragraph" w:styleId="ListParagraph">
    <w:name w:val="List Paragraph"/>
    <w:basedOn w:val="Normal"/>
    <w:uiPriority w:val="34"/>
    <w:qFormat/>
    <w:rsid w:val="004A235A"/>
    <w:pPr>
      <w:ind w:left="720"/>
      <w:contextualSpacing/>
    </w:pPr>
  </w:style>
  <w:style w:type="paragraph" w:styleId="BalloonText">
    <w:name w:val="Balloon Text"/>
    <w:basedOn w:val="Normal"/>
    <w:link w:val="BalloonTextChar"/>
    <w:uiPriority w:val="99"/>
    <w:semiHidden/>
    <w:unhideWhenUsed/>
    <w:rsid w:val="00315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882</TotalTime>
  <Pages>6</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dc:creator>
  <cp:lastModifiedBy>khan</cp:lastModifiedBy>
  <cp:revision>98</cp:revision>
  <dcterms:created xsi:type="dcterms:W3CDTF">2020-04-07T09:19:00Z</dcterms:created>
  <dcterms:modified xsi:type="dcterms:W3CDTF">2020-04-29T06:15:00Z</dcterms:modified>
</cp:coreProperties>
</file>